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29F8" w14:textId="77777777" w:rsidR="00E603B1" w:rsidRDefault="00E603B1" w:rsidP="00F16E35">
      <w:pPr>
        <w:rPr>
          <w:rFonts w:ascii="Arial" w:hAnsi="Arial" w:cs="Arial"/>
          <w:sz w:val="24"/>
          <w:szCs w:val="24"/>
        </w:rPr>
      </w:pPr>
    </w:p>
    <w:p w14:paraId="09D3EF0F" w14:textId="77777777" w:rsidR="008157F0" w:rsidRDefault="008157F0" w:rsidP="00F16E35">
      <w:pPr>
        <w:rPr>
          <w:rFonts w:ascii="Arial" w:hAnsi="Arial" w:cs="Arial"/>
          <w:sz w:val="24"/>
          <w:szCs w:val="24"/>
        </w:rPr>
      </w:pPr>
    </w:p>
    <w:p w14:paraId="0FEEBA55" w14:textId="54DBA84A" w:rsidR="00F16E35" w:rsidRDefault="00866484" w:rsidP="00F16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16E35" w:rsidRPr="00885D2F">
        <w:rPr>
          <w:rFonts w:ascii="Arial" w:hAnsi="Arial" w:cs="Arial"/>
          <w:sz w:val="24"/>
          <w:szCs w:val="24"/>
        </w:rPr>
        <w:t>ressemitteilung der Kreissparkasse Saarlouis (KSK)</w:t>
      </w:r>
    </w:p>
    <w:p w14:paraId="546EFAF0" w14:textId="77777777" w:rsidR="001363FB" w:rsidRDefault="001363FB" w:rsidP="00F16E35">
      <w:pPr>
        <w:rPr>
          <w:rFonts w:ascii="Arial" w:hAnsi="Arial" w:cs="Arial"/>
          <w:sz w:val="24"/>
          <w:szCs w:val="24"/>
        </w:rPr>
      </w:pPr>
    </w:p>
    <w:p w14:paraId="409D9B89" w14:textId="22E5E8F2" w:rsidR="00B865D5" w:rsidRDefault="00697B53" w:rsidP="008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Wandern von der Glücksbotschaft überrascht</w:t>
      </w:r>
    </w:p>
    <w:p w14:paraId="7964A225" w14:textId="77777777" w:rsidR="00B865D5" w:rsidRDefault="00B865D5" w:rsidP="008A3DED">
      <w:pPr>
        <w:rPr>
          <w:rFonts w:ascii="Arial" w:hAnsi="Arial" w:cs="Arial"/>
          <w:sz w:val="24"/>
          <w:szCs w:val="24"/>
        </w:rPr>
      </w:pPr>
    </w:p>
    <w:p w14:paraId="24AD5B4E" w14:textId="76C270F7" w:rsidR="008A3DED" w:rsidRDefault="008157F0" w:rsidP="008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Volltreffer beim Gewinnsparen für </w:t>
      </w:r>
      <w:r w:rsidR="006E0B17">
        <w:rPr>
          <w:rFonts w:ascii="Arial" w:hAnsi="Arial" w:cs="Arial"/>
          <w:sz w:val="24"/>
          <w:szCs w:val="24"/>
        </w:rPr>
        <w:t>Maria-Göttinger aus Landsweiler</w:t>
      </w:r>
      <w:r w:rsidR="00B865D5">
        <w:rPr>
          <w:rFonts w:ascii="Arial" w:hAnsi="Arial" w:cs="Arial"/>
          <w:sz w:val="24"/>
          <w:szCs w:val="24"/>
        </w:rPr>
        <w:t xml:space="preserve">  </w:t>
      </w:r>
      <w:r w:rsidR="008A3DED">
        <w:rPr>
          <w:rFonts w:ascii="Arial" w:hAnsi="Arial" w:cs="Arial"/>
          <w:sz w:val="24"/>
          <w:szCs w:val="24"/>
        </w:rPr>
        <w:t xml:space="preserve">   </w:t>
      </w:r>
    </w:p>
    <w:p w14:paraId="29948E89" w14:textId="77777777" w:rsidR="001363FB" w:rsidRDefault="001363FB" w:rsidP="00F16E35">
      <w:pPr>
        <w:rPr>
          <w:rFonts w:ascii="Arial" w:hAnsi="Arial" w:cs="Arial"/>
          <w:sz w:val="24"/>
          <w:szCs w:val="24"/>
        </w:rPr>
      </w:pPr>
    </w:p>
    <w:p w14:paraId="2D4450E1" w14:textId="2362E223" w:rsidR="001573B7" w:rsidRDefault="006E0B17" w:rsidP="0054278C">
      <w:pPr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Lebach</w:t>
      </w:r>
      <w:r w:rsidR="00734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„Wir waren </w:t>
      </w:r>
      <w:r w:rsidR="008748F4">
        <w:rPr>
          <w:rFonts w:ascii="Arial" w:hAnsi="Arial" w:cs="Arial"/>
          <w:sz w:val="24"/>
          <w:szCs w:val="24"/>
        </w:rPr>
        <w:t xml:space="preserve">gerade </w:t>
      </w:r>
      <w:r>
        <w:rPr>
          <w:rFonts w:ascii="Arial" w:hAnsi="Arial" w:cs="Arial"/>
          <w:sz w:val="24"/>
          <w:szCs w:val="24"/>
        </w:rPr>
        <w:t>beim Wandern an der Saarschleife, als wir vo</w:t>
      </w:r>
      <w:r w:rsidR="008748F4">
        <w:rPr>
          <w:rFonts w:ascii="Arial" w:hAnsi="Arial" w:cs="Arial"/>
          <w:sz w:val="24"/>
          <w:szCs w:val="24"/>
        </w:rPr>
        <w:t xml:space="preserve">n unserem </w:t>
      </w:r>
      <w:r>
        <w:rPr>
          <w:rFonts w:ascii="Arial" w:hAnsi="Arial" w:cs="Arial"/>
          <w:sz w:val="24"/>
          <w:szCs w:val="24"/>
        </w:rPr>
        <w:t>großen Glück erfahren haben“, lacht KSK-Kundin Maria Göttinger, stolze Gewinnerin eines neuen Peugeot 308 im Wert von mehr als 30 000 Euro. Den Hauptgewinn der Mai-Auslosung des Sparvereins</w:t>
      </w:r>
      <w:r w:rsidR="00874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verdankt </w:t>
      </w:r>
      <w:r w:rsidR="008748F4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8748F4">
        <w:rPr>
          <w:rFonts w:ascii="Arial" w:hAnsi="Arial" w:cs="Arial"/>
          <w:sz w:val="24"/>
          <w:szCs w:val="24"/>
        </w:rPr>
        <w:t>Landsweilerin</w:t>
      </w:r>
      <w:proofErr w:type="spellEnd"/>
      <w:r w:rsidR="008748F4">
        <w:rPr>
          <w:rFonts w:ascii="Arial" w:hAnsi="Arial" w:cs="Arial"/>
          <w:sz w:val="24"/>
          <w:szCs w:val="24"/>
        </w:rPr>
        <w:t xml:space="preserve"> ihrer </w:t>
      </w:r>
      <w:r>
        <w:rPr>
          <w:rFonts w:ascii="Arial" w:hAnsi="Arial" w:cs="Arial"/>
          <w:sz w:val="24"/>
          <w:szCs w:val="24"/>
        </w:rPr>
        <w:t>langjährigen Treue zum Gewinnsparen</w:t>
      </w:r>
      <w:r w:rsidR="008748F4">
        <w:rPr>
          <w:rFonts w:ascii="Arial" w:hAnsi="Arial" w:cs="Arial"/>
          <w:sz w:val="24"/>
          <w:szCs w:val="24"/>
        </w:rPr>
        <w:t xml:space="preserve">, bei dem man nicht nur die gute Sache unterstützt, sondern mit Fortunas </w:t>
      </w:r>
      <w:r w:rsidR="001573B7">
        <w:rPr>
          <w:rFonts w:ascii="Arial" w:hAnsi="Arial" w:cs="Arial"/>
          <w:sz w:val="24"/>
          <w:szCs w:val="24"/>
        </w:rPr>
        <w:t>Segen</w:t>
      </w:r>
      <w:r w:rsidR="008748F4">
        <w:rPr>
          <w:rFonts w:ascii="Arial" w:hAnsi="Arial" w:cs="Arial"/>
          <w:sz w:val="24"/>
          <w:szCs w:val="24"/>
        </w:rPr>
        <w:t xml:space="preserve"> eben</w:t>
      </w:r>
      <w:r w:rsidR="001573B7">
        <w:rPr>
          <w:rFonts w:ascii="Arial" w:hAnsi="Arial" w:cs="Arial"/>
          <w:sz w:val="24"/>
          <w:szCs w:val="24"/>
        </w:rPr>
        <w:t xml:space="preserve"> </w:t>
      </w:r>
      <w:r w:rsidR="008748F4">
        <w:rPr>
          <w:rFonts w:ascii="Arial" w:hAnsi="Arial" w:cs="Arial"/>
          <w:sz w:val="24"/>
          <w:szCs w:val="24"/>
        </w:rPr>
        <w:t xml:space="preserve">einen Volltreffer landen kann. </w:t>
      </w:r>
    </w:p>
    <w:p w14:paraId="0BA8BA93" w14:textId="77777777" w:rsidR="001573B7" w:rsidRDefault="001573B7" w:rsidP="0054278C">
      <w:pPr>
        <w:ind w:right="-144"/>
        <w:rPr>
          <w:rFonts w:ascii="Arial" w:hAnsi="Arial" w:cs="Arial"/>
          <w:sz w:val="24"/>
          <w:szCs w:val="24"/>
        </w:rPr>
      </w:pPr>
    </w:p>
    <w:p w14:paraId="0C9B9F1C" w14:textId="1F8D09F2" w:rsidR="008157F0" w:rsidRDefault="008748F4" w:rsidP="003E7C3C">
      <w:pPr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Schlüssel zu</w:t>
      </w:r>
      <w:r w:rsidR="00157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dem schicken </w:t>
      </w:r>
      <w:proofErr w:type="spellStart"/>
      <w:r>
        <w:rPr>
          <w:rFonts w:ascii="Arial" w:hAnsi="Arial" w:cs="Arial"/>
          <w:sz w:val="24"/>
          <w:szCs w:val="24"/>
        </w:rPr>
        <w:t>grünmetallicfarbenen</w:t>
      </w:r>
      <w:proofErr w:type="spellEnd"/>
      <w:r>
        <w:rPr>
          <w:rFonts w:ascii="Arial" w:hAnsi="Arial" w:cs="Arial"/>
          <w:sz w:val="24"/>
          <w:szCs w:val="24"/>
        </w:rPr>
        <w:t xml:space="preserve"> Flitzer überreichte</w:t>
      </w:r>
      <w:r w:rsidR="001573B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2D62E8">
        <w:rPr>
          <w:rFonts w:ascii="Arial" w:hAnsi="Arial" w:cs="Arial"/>
          <w:sz w:val="24"/>
          <w:szCs w:val="24"/>
        </w:rPr>
        <w:t xml:space="preserve">jetzt </w:t>
      </w:r>
      <w:r>
        <w:rPr>
          <w:rFonts w:ascii="Arial" w:hAnsi="Arial" w:cs="Arial"/>
          <w:sz w:val="24"/>
          <w:szCs w:val="24"/>
        </w:rPr>
        <w:t xml:space="preserve">KSK-Geschäftsstellenleiterin </w:t>
      </w:r>
      <w:r w:rsidR="001573B7">
        <w:rPr>
          <w:rFonts w:ascii="Arial" w:hAnsi="Arial" w:cs="Arial"/>
          <w:sz w:val="24"/>
          <w:szCs w:val="24"/>
        </w:rPr>
        <w:t>Birgit Quint und Florian Beck von Sparverein Saarland</w:t>
      </w:r>
      <w:r w:rsidR="002D62E8">
        <w:rPr>
          <w:rFonts w:ascii="Arial" w:hAnsi="Arial" w:cs="Arial"/>
          <w:sz w:val="24"/>
          <w:szCs w:val="24"/>
        </w:rPr>
        <w:t xml:space="preserve"> an die Gewinnerin, die vom ihrem Lebensgefährten Manfred Schmidt zum Abholen des Autos begleitet wurde.</w:t>
      </w:r>
      <w:r w:rsidR="001573B7">
        <w:rPr>
          <w:rFonts w:ascii="Arial" w:hAnsi="Arial" w:cs="Arial"/>
          <w:sz w:val="24"/>
          <w:szCs w:val="24"/>
        </w:rPr>
        <w:t xml:space="preserve"> Mit Maria Göttinger haben </w:t>
      </w:r>
      <w:r w:rsidR="00543C95">
        <w:rPr>
          <w:rFonts w:ascii="Arial" w:hAnsi="Arial" w:cs="Arial"/>
          <w:sz w:val="24"/>
          <w:szCs w:val="24"/>
        </w:rPr>
        <w:t xml:space="preserve">seit Gründung des Sparvereins </w:t>
      </w:r>
      <w:r w:rsidR="008157F0">
        <w:rPr>
          <w:rFonts w:ascii="Arial" w:hAnsi="Arial" w:cs="Arial"/>
          <w:sz w:val="24"/>
          <w:szCs w:val="24"/>
        </w:rPr>
        <w:t xml:space="preserve">insgesamt </w:t>
      </w:r>
      <w:r w:rsidR="00543C95">
        <w:rPr>
          <w:rFonts w:ascii="Arial" w:hAnsi="Arial" w:cs="Arial"/>
          <w:sz w:val="24"/>
          <w:szCs w:val="24"/>
        </w:rPr>
        <w:t>14</w:t>
      </w:r>
      <w:r w:rsidR="001573B7">
        <w:rPr>
          <w:rFonts w:ascii="Arial" w:hAnsi="Arial" w:cs="Arial"/>
          <w:sz w:val="24"/>
          <w:szCs w:val="24"/>
        </w:rPr>
        <w:t>5</w:t>
      </w:r>
      <w:r w:rsidR="00543C95">
        <w:rPr>
          <w:rFonts w:ascii="Arial" w:hAnsi="Arial" w:cs="Arial"/>
          <w:sz w:val="24"/>
          <w:szCs w:val="24"/>
        </w:rPr>
        <w:t xml:space="preserve"> Kundinnen und Kunden</w:t>
      </w:r>
      <w:r w:rsidR="00AB25E5">
        <w:rPr>
          <w:rFonts w:ascii="Arial" w:hAnsi="Arial" w:cs="Arial"/>
          <w:sz w:val="24"/>
          <w:szCs w:val="24"/>
        </w:rPr>
        <w:t xml:space="preserve"> </w:t>
      </w:r>
      <w:r w:rsidR="00B05720">
        <w:rPr>
          <w:rFonts w:ascii="Arial" w:hAnsi="Arial" w:cs="Arial"/>
          <w:sz w:val="24"/>
          <w:szCs w:val="24"/>
        </w:rPr>
        <w:t xml:space="preserve">der </w:t>
      </w:r>
      <w:r w:rsidR="006B119B">
        <w:rPr>
          <w:rFonts w:ascii="Arial" w:hAnsi="Arial" w:cs="Arial"/>
          <w:sz w:val="24"/>
          <w:szCs w:val="24"/>
        </w:rPr>
        <w:t>Kreissparkasse</w:t>
      </w:r>
      <w:r w:rsidR="0087738A">
        <w:rPr>
          <w:rFonts w:ascii="Arial" w:hAnsi="Arial" w:cs="Arial"/>
          <w:sz w:val="24"/>
          <w:szCs w:val="24"/>
        </w:rPr>
        <w:t xml:space="preserve"> </w:t>
      </w:r>
      <w:r w:rsidR="003E7C3C">
        <w:rPr>
          <w:rFonts w:ascii="Arial" w:hAnsi="Arial" w:cs="Arial"/>
          <w:sz w:val="24"/>
          <w:szCs w:val="24"/>
        </w:rPr>
        <w:t xml:space="preserve">Saarlouis </w:t>
      </w:r>
      <w:r w:rsidR="0087738A">
        <w:rPr>
          <w:rFonts w:ascii="Arial" w:hAnsi="Arial" w:cs="Arial"/>
          <w:sz w:val="24"/>
          <w:szCs w:val="24"/>
        </w:rPr>
        <w:t>ein Auto gewonnen.</w:t>
      </w:r>
      <w:r w:rsidR="001573B7">
        <w:rPr>
          <w:rFonts w:ascii="Arial" w:hAnsi="Arial" w:cs="Arial"/>
          <w:sz w:val="24"/>
          <w:szCs w:val="24"/>
        </w:rPr>
        <w:t xml:space="preserve"> </w:t>
      </w:r>
    </w:p>
    <w:p w14:paraId="61325370" w14:textId="77777777" w:rsidR="008157F0" w:rsidRDefault="008157F0" w:rsidP="003E7C3C">
      <w:pPr>
        <w:ind w:right="-144"/>
        <w:rPr>
          <w:rFonts w:ascii="Arial" w:hAnsi="Arial" w:cs="Arial"/>
          <w:sz w:val="24"/>
          <w:szCs w:val="24"/>
        </w:rPr>
      </w:pPr>
    </w:p>
    <w:p w14:paraId="4733B604" w14:textId="6F6C5B52" w:rsidR="003E7C3C" w:rsidRDefault="008157F0" w:rsidP="003E7C3C">
      <w:pPr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Teilnahme </w:t>
      </w:r>
      <w:r w:rsidR="009817E3">
        <w:rPr>
          <w:rFonts w:ascii="Arial" w:hAnsi="Arial" w:cs="Arial"/>
          <w:sz w:val="24"/>
          <w:szCs w:val="24"/>
        </w:rPr>
        <w:t xml:space="preserve">am Gewinnsparen </w:t>
      </w:r>
      <w:r>
        <w:rPr>
          <w:rFonts w:ascii="Arial" w:hAnsi="Arial" w:cs="Arial"/>
          <w:sz w:val="24"/>
          <w:szCs w:val="24"/>
        </w:rPr>
        <w:t xml:space="preserve">ist immer noch </w:t>
      </w:r>
      <w:r w:rsidR="006C392F">
        <w:rPr>
          <w:rFonts w:ascii="Arial" w:hAnsi="Arial" w:cs="Arial"/>
          <w:sz w:val="24"/>
          <w:szCs w:val="24"/>
        </w:rPr>
        <w:t>attraktiv.</w:t>
      </w:r>
      <w:r>
        <w:rPr>
          <w:rFonts w:ascii="Arial" w:hAnsi="Arial" w:cs="Arial"/>
          <w:sz w:val="24"/>
          <w:szCs w:val="24"/>
        </w:rPr>
        <w:t xml:space="preserve"> </w:t>
      </w:r>
      <w:r w:rsidR="009817E3" w:rsidRPr="009817E3">
        <w:rPr>
          <w:rFonts w:ascii="Arial" w:hAnsi="Arial" w:cs="Arial"/>
          <w:sz w:val="24"/>
          <w:szCs w:val="24"/>
        </w:rPr>
        <w:t>Monatlich</w:t>
      </w:r>
      <w:r w:rsidR="009817E3">
        <w:rPr>
          <w:rFonts w:ascii="Arial" w:hAnsi="Arial" w:cs="Arial"/>
          <w:sz w:val="24"/>
          <w:szCs w:val="24"/>
        </w:rPr>
        <w:t xml:space="preserve"> gibt </w:t>
      </w:r>
      <w:r w:rsidR="009817E3" w:rsidRPr="009817E3">
        <w:rPr>
          <w:rFonts w:ascii="Arial" w:hAnsi="Arial" w:cs="Arial"/>
          <w:sz w:val="24"/>
          <w:szCs w:val="24"/>
        </w:rPr>
        <w:t xml:space="preserve">Geld- und Sachpreise im Gesamtwert von </w:t>
      </w:r>
      <w:r w:rsidR="009817E3">
        <w:rPr>
          <w:rFonts w:ascii="Arial" w:hAnsi="Arial" w:cs="Arial"/>
          <w:sz w:val="24"/>
          <w:szCs w:val="24"/>
        </w:rPr>
        <w:t xml:space="preserve">mehr als </w:t>
      </w:r>
      <w:r w:rsidR="009817E3" w:rsidRPr="009817E3">
        <w:rPr>
          <w:rFonts w:ascii="Arial" w:hAnsi="Arial" w:cs="Arial"/>
          <w:sz w:val="24"/>
          <w:szCs w:val="24"/>
        </w:rPr>
        <w:t xml:space="preserve">140 000 Euro. </w:t>
      </w:r>
      <w:r>
        <w:rPr>
          <w:rFonts w:ascii="Arial" w:hAnsi="Arial" w:cs="Arial"/>
          <w:sz w:val="24"/>
          <w:szCs w:val="24"/>
        </w:rPr>
        <w:t xml:space="preserve">Das Los kostet </w:t>
      </w:r>
      <w:r w:rsidR="00F80B0E">
        <w:rPr>
          <w:rFonts w:ascii="Arial" w:hAnsi="Arial" w:cs="Arial"/>
          <w:sz w:val="24"/>
          <w:szCs w:val="24"/>
        </w:rPr>
        <w:t>2,50 Euro, von de</w:t>
      </w:r>
      <w:r>
        <w:rPr>
          <w:rFonts w:ascii="Arial" w:hAnsi="Arial" w:cs="Arial"/>
          <w:sz w:val="24"/>
          <w:szCs w:val="24"/>
        </w:rPr>
        <w:t>nen</w:t>
      </w:r>
      <w:r w:rsidR="00F80B0E">
        <w:rPr>
          <w:rFonts w:ascii="Arial" w:hAnsi="Arial" w:cs="Arial"/>
          <w:sz w:val="24"/>
          <w:szCs w:val="24"/>
        </w:rPr>
        <w:t xml:space="preserve"> zwei Euro ins Sparguthaben gehen</w:t>
      </w:r>
      <w:r w:rsidR="003928CD">
        <w:rPr>
          <w:rFonts w:ascii="Arial" w:hAnsi="Arial" w:cs="Arial"/>
          <w:sz w:val="24"/>
          <w:szCs w:val="24"/>
        </w:rPr>
        <w:t xml:space="preserve">. Mit den restlichen 50 Cent nehmen die Gewinnsparer </w:t>
      </w:r>
      <w:r w:rsidR="00F80B0E">
        <w:rPr>
          <w:rFonts w:ascii="Arial" w:hAnsi="Arial" w:cs="Arial"/>
          <w:sz w:val="24"/>
          <w:szCs w:val="24"/>
        </w:rPr>
        <w:t>an der Lotterie teil</w:t>
      </w:r>
      <w:r w:rsidR="009817E3">
        <w:rPr>
          <w:rFonts w:ascii="Arial" w:hAnsi="Arial" w:cs="Arial"/>
          <w:sz w:val="24"/>
          <w:szCs w:val="24"/>
        </w:rPr>
        <w:t>, bei der</w:t>
      </w:r>
      <w:r w:rsidR="00F80B0E">
        <w:rPr>
          <w:rFonts w:ascii="Arial" w:hAnsi="Arial" w:cs="Arial"/>
          <w:sz w:val="24"/>
          <w:szCs w:val="24"/>
        </w:rPr>
        <w:t xml:space="preserve"> </w:t>
      </w:r>
      <w:r w:rsidR="009817E3">
        <w:rPr>
          <w:rFonts w:ascii="Arial" w:hAnsi="Arial" w:cs="Arial"/>
          <w:sz w:val="24"/>
          <w:szCs w:val="24"/>
        </w:rPr>
        <w:t xml:space="preserve">rund </w:t>
      </w:r>
      <w:r w:rsidR="009817E3" w:rsidRPr="009817E3">
        <w:rPr>
          <w:rFonts w:ascii="Arial" w:hAnsi="Arial" w:cs="Arial"/>
          <w:sz w:val="24"/>
          <w:szCs w:val="24"/>
        </w:rPr>
        <w:t>die Hälfte der Einsätze</w:t>
      </w:r>
      <w:r w:rsidR="009817E3">
        <w:rPr>
          <w:rFonts w:ascii="Arial" w:hAnsi="Arial" w:cs="Arial"/>
          <w:sz w:val="24"/>
          <w:szCs w:val="24"/>
        </w:rPr>
        <w:t xml:space="preserve"> wieder </w:t>
      </w:r>
      <w:r w:rsidR="009817E3" w:rsidRPr="009817E3">
        <w:rPr>
          <w:rFonts w:ascii="Arial" w:hAnsi="Arial" w:cs="Arial"/>
          <w:sz w:val="24"/>
          <w:szCs w:val="24"/>
        </w:rPr>
        <w:t>ausgeschüttet</w:t>
      </w:r>
      <w:r w:rsidR="009817E3">
        <w:rPr>
          <w:rFonts w:ascii="Arial" w:hAnsi="Arial" w:cs="Arial"/>
          <w:sz w:val="24"/>
          <w:szCs w:val="24"/>
        </w:rPr>
        <w:t xml:space="preserve"> werden</w:t>
      </w:r>
      <w:r w:rsidR="009817E3" w:rsidRPr="009817E3">
        <w:rPr>
          <w:rFonts w:ascii="Arial" w:hAnsi="Arial" w:cs="Arial"/>
          <w:sz w:val="24"/>
          <w:szCs w:val="24"/>
        </w:rPr>
        <w:t>. Der andere Teil kommt Hilfeeinrichtungen zugute</w:t>
      </w:r>
      <w:r w:rsidR="009817E3">
        <w:rPr>
          <w:rFonts w:ascii="Arial" w:hAnsi="Arial" w:cs="Arial"/>
          <w:sz w:val="24"/>
          <w:szCs w:val="24"/>
        </w:rPr>
        <w:t xml:space="preserve">, wovon </w:t>
      </w:r>
      <w:r w:rsidR="009817E3" w:rsidRPr="009817E3">
        <w:rPr>
          <w:rFonts w:ascii="Arial" w:hAnsi="Arial" w:cs="Arial"/>
          <w:sz w:val="24"/>
          <w:szCs w:val="24"/>
        </w:rPr>
        <w:t>auch die karitativen Einrichtungen im Landkreis</w:t>
      </w:r>
      <w:r w:rsidR="009817E3">
        <w:rPr>
          <w:rFonts w:ascii="Arial" w:hAnsi="Arial" w:cs="Arial"/>
          <w:sz w:val="24"/>
          <w:szCs w:val="24"/>
        </w:rPr>
        <w:t xml:space="preserve"> Saarlouis profitieren.</w:t>
      </w:r>
      <w:r w:rsidR="00DB46C1">
        <w:rPr>
          <w:rFonts w:ascii="Arial" w:hAnsi="Arial" w:cs="Arial"/>
          <w:sz w:val="24"/>
          <w:szCs w:val="24"/>
        </w:rPr>
        <w:t xml:space="preserve"> </w:t>
      </w:r>
    </w:p>
    <w:p w14:paraId="25DA9A6F" w14:textId="77777777" w:rsidR="001363FB" w:rsidRDefault="00FF1776" w:rsidP="003E7C3C">
      <w:pPr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38766C" w14:textId="1A35285E" w:rsidR="00BF275F" w:rsidRDefault="00D50720" w:rsidP="00F16E3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56047C" wp14:editId="2ADF6A66">
            <wp:extent cx="5759450" cy="452791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2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E2CE" w14:textId="2AE05A8B" w:rsidR="00BF275F" w:rsidRDefault="00203788" w:rsidP="00F16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Schlüsselübergabe: In der Bildmitte </w:t>
      </w:r>
      <w:r w:rsidR="00DB6712">
        <w:rPr>
          <w:rFonts w:ascii="Arial" w:hAnsi="Arial" w:cs="Arial"/>
          <w:sz w:val="24"/>
          <w:szCs w:val="24"/>
        </w:rPr>
        <w:t xml:space="preserve">KSK-Geschäftsstellenleiterin Birgit Quint </w:t>
      </w:r>
      <w:r>
        <w:rPr>
          <w:rFonts w:ascii="Arial" w:hAnsi="Arial" w:cs="Arial"/>
          <w:sz w:val="24"/>
          <w:szCs w:val="24"/>
        </w:rPr>
        <w:t xml:space="preserve">mit </w:t>
      </w:r>
      <w:r w:rsidR="00DB6712">
        <w:rPr>
          <w:rFonts w:ascii="Arial" w:hAnsi="Arial" w:cs="Arial"/>
          <w:sz w:val="24"/>
          <w:szCs w:val="24"/>
        </w:rPr>
        <w:t>Maria Göttinger und Manfred Schmi</w:t>
      </w:r>
      <w:r w:rsidR="006F080C">
        <w:rPr>
          <w:rFonts w:ascii="Arial" w:hAnsi="Arial" w:cs="Arial"/>
          <w:sz w:val="24"/>
          <w:szCs w:val="24"/>
        </w:rPr>
        <w:t>d</w:t>
      </w:r>
      <w:r w:rsidR="00DB6712">
        <w:rPr>
          <w:rFonts w:ascii="Arial" w:hAnsi="Arial" w:cs="Arial"/>
          <w:sz w:val="24"/>
          <w:szCs w:val="24"/>
        </w:rPr>
        <w:t xml:space="preserve">t. Rechts </w:t>
      </w:r>
      <w:r w:rsidR="00142457" w:rsidRPr="00142457">
        <w:rPr>
          <w:rFonts w:ascii="Arial" w:hAnsi="Arial" w:cs="Arial"/>
          <w:sz w:val="24"/>
          <w:szCs w:val="24"/>
        </w:rPr>
        <w:t>Florian Beck vo</w:t>
      </w:r>
      <w:r w:rsidR="00BF0FAB">
        <w:rPr>
          <w:rFonts w:ascii="Arial" w:hAnsi="Arial" w:cs="Arial"/>
          <w:sz w:val="24"/>
          <w:szCs w:val="24"/>
        </w:rPr>
        <w:t>m</w:t>
      </w:r>
      <w:r w:rsidR="00142457" w:rsidRPr="00142457">
        <w:rPr>
          <w:rFonts w:ascii="Arial" w:hAnsi="Arial" w:cs="Arial"/>
          <w:sz w:val="24"/>
          <w:szCs w:val="24"/>
        </w:rPr>
        <w:t xml:space="preserve"> Sparverein</w:t>
      </w:r>
      <w:r w:rsidR="00DB6712">
        <w:rPr>
          <w:rFonts w:ascii="Arial" w:hAnsi="Arial" w:cs="Arial"/>
          <w:sz w:val="24"/>
          <w:szCs w:val="24"/>
        </w:rPr>
        <w:t xml:space="preserve">, links Michael Dillschneider vom KSK-Marktmanagement. </w:t>
      </w:r>
    </w:p>
    <w:p w14:paraId="77C0BCF1" w14:textId="77777777" w:rsidR="00C75293" w:rsidRDefault="00C75293" w:rsidP="00F16E35">
      <w:pPr>
        <w:rPr>
          <w:rFonts w:ascii="Arial" w:hAnsi="Arial" w:cs="Arial"/>
          <w:sz w:val="24"/>
          <w:szCs w:val="24"/>
        </w:rPr>
      </w:pPr>
    </w:p>
    <w:p w14:paraId="381D6E06" w14:textId="77777777" w:rsidR="009401BC" w:rsidRDefault="009401BC" w:rsidP="00F16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Foto: </w:t>
      </w:r>
      <w:r w:rsidR="00B865D5">
        <w:rPr>
          <w:rFonts w:ascii="Arial" w:hAnsi="Arial" w:cs="Arial"/>
          <w:sz w:val="24"/>
          <w:szCs w:val="24"/>
        </w:rPr>
        <w:t>Michael Schönberger/</w:t>
      </w:r>
      <w:r>
        <w:rPr>
          <w:rFonts w:ascii="Arial" w:hAnsi="Arial" w:cs="Arial"/>
          <w:sz w:val="24"/>
          <w:szCs w:val="24"/>
        </w:rPr>
        <w:t>KSK</w:t>
      </w:r>
    </w:p>
    <w:p w14:paraId="5C12BB6A" w14:textId="77777777" w:rsidR="00F16E35" w:rsidRPr="00672AC4" w:rsidRDefault="002541C0" w:rsidP="00F16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1EAC">
        <w:rPr>
          <w:rFonts w:ascii="Arial" w:hAnsi="Arial" w:cs="Arial"/>
          <w:sz w:val="24"/>
          <w:szCs w:val="24"/>
        </w:rPr>
        <w:t xml:space="preserve">   </w:t>
      </w:r>
    </w:p>
    <w:p w14:paraId="55ACA62D" w14:textId="2A717CA2" w:rsidR="00F16E35" w:rsidRDefault="00697B53" w:rsidP="00F16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FC4C9D">
        <w:rPr>
          <w:rFonts w:ascii="Arial" w:hAnsi="Arial" w:cs="Arial"/>
          <w:sz w:val="24"/>
          <w:szCs w:val="24"/>
        </w:rPr>
        <w:t>.</w:t>
      </w:r>
      <w:r w:rsidR="00B825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FC4C9D">
        <w:rPr>
          <w:rFonts w:ascii="Arial" w:hAnsi="Arial" w:cs="Arial"/>
          <w:sz w:val="24"/>
          <w:szCs w:val="24"/>
        </w:rPr>
        <w:t>.20</w:t>
      </w:r>
      <w:r w:rsidR="00B825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14:paraId="5B6FEFED" w14:textId="77777777" w:rsidR="006B6FC8" w:rsidRDefault="006B6FC8" w:rsidP="00F16E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6FC8">
      <w:footerReference w:type="default" r:id="rId8"/>
      <w:headerReference w:type="first" r:id="rId9"/>
      <w:footerReference w:type="first" r:id="rId10"/>
      <w:pgSz w:w="11906" w:h="16838" w:code="9"/>
      <w:pgMar w:top="1287" w:right="1418" w:bottom="1134" w:left="1418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83CD" w14:textId="77777777" w:rsidR="00793F34" w:rsidRDefault="00793F34">
      <w:r>
        <w:separator/>
      </w:r>
    </w:p>
  </w:endnote>
  <w:endnote w:type="continuationSeparator" w:id="0">
    <w:p w14:paraId="7624C43B" w14:textId="77777777" w:rsidR="00793F34" w:rsidRDefault="0079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12FA" w14:textId="77777777" w:rsidR="00BF6164" w:rsidRDefault="00BF6164">
    <w:pPr>
      <w:pStyle w:val="Fuzeile"/>
      <w:pBdr>
        <w:top w:val="single" w:sz="6" w:space="1" w:color="auto"/>
      </w:pBdr>
      <w:ind w:left="-284" w:right="-284" w:firstLine="284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Seite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\PAGE </w:instrText>
    </w:r>
    <w:r>
      <w:rPr>
        <w:rFonts w:ascii="Arial" w:hAnsi="Arial"/>
        <w:sz w:val="16"/>
      </w:rPr>
      <w:fldChar w:fldCharType="separate"/>
    </w:r>
    <w:r w:rsidR="009D3B94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von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\NUMPAGES </w:instrText>
    </w:r>
    <w:r>
      <w:rPr>
        <w:rFonts w:ascii="Arial" w:hAnsi="Arial"/>
        <w:sz w:val="16"/>
      </w:rPr>
      <w:fldChar w:fldCharType="separate"/>
    </w:r>
    <w:r w:rsidR="00FA2015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3FBFE466" w14:textId="77777777" w:rsidR="00BF6164" w:rsidRDefault="00BF61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6FB4" w14:textId="77777777" w:rsidR="00BF6164" w:rsidRDefault="00BF6164">
    <w:pPr>
      <w:pStyle w:val="Fuzeile"/>
      <w:pBdr>
        <w:top w:val="single" w:sz="6" w:space="0" w:color="auto"/>
      </w:pBdr>
      <w:ind w:right="-284"/>
      <w:jc w:val="center"/>
      <w:rPr>
        <w:rFonts w:ascii="Arial" w:hAnsi="Arial"/>
        <w:sz w:val="16"/>
      </w:rPr>
    </w:pPr>
  </w:p>
  <w:p w14:paraId="493E2495" w14:textId="77777777" w:rsidR="00BF6164" w:rsidRDefault="00BF6164">
    <w:pPr>
      <w:framePr w:hSpace="142" w:wrap="around" w:vAnchor="page" w:hAnchor="page" w:x="397" w:y="5955"/>
      <w:rPr>
        <w:rFonts w:ascii="Antique Olive Light" w:hAnsi="Antique Olive Light"/>
        <w:sz w:val="16"/>
      </w:rPr>
    </w:pPr>
    <w:r>
      <w:rPr>
        <w:rFonts w:ascii="Antique Olive Light" w:hAnsi="Antique Olive Light"/>
        <w:sz w:val="16"/>
      </w:rPr>
      <w:t>-</w:t>
    </w:r>
  </w:p>
  <w:p w14:paraId="700E39F3" w14:textId="77777777" w:rsidR="00BF6164" w:rsidRDefault="00BF6164">
    <w:pPr>
      <w:framePr w:hSpace="142" w:wrap="around" w:vAnchor="page" w:hAnchor="page" w:x="397" w:y="11228"/>
      <w:rPr>
        <w:rFonts w:ascii="Antique Olive Light" w:hAnsi="Antique Olive Light"/>
        <w:sz w:val="16"/>
      </w:rPr>
    </w:pPr>
    <w:r>
      <w:rPr>
        <w:rFonts w:ascii="Antique Olive Light" w:hAnsi="Antique Olive Light"/>
        <w:sz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6161" w14:textId="77777777" w:rsidR="00793F34" w:rsidRDefault="00793F34">
      <w:r>
        <w:separator/>
      </w:r>
    </w:p>
  </w:footnote>
  <w:footnote w:type="continuationSeparator" w:id="0">
    <w:p w14:paraId="7A28AF79" w14:textId="77777777" w:rsidR="00793F34" w:rsidRDefault="0079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A638" w14:textId="77777777" w:rsidR="00BF6164" w:rsidRDefault="00BF6164">
    <w:pPr>
      <w:tabs>
        <w:tab w:val="right" w:pos="9072"/>
      </w:tabs>
      <w:rPr>
        <w:rFonts w:ascii="Arial" w:hAnsi="Arial"/>
        <w:b/>
        <w:sz w:val="24"/>
        <w:lang w:val="fr-FR"/>
      </w:rPr>
    </w:pPr>
    <w:r>
      <w:rPr>
        <w:rFonts w:ascii="Arial" w:hAnsi="Arial"/>
        <w:b/>
        <w:sz w:val="24"/>
        <w:lang w:val="fr-FR"/>
      </w:rPr>
      <w:t>m.</w:t>
    </w:r>
    <w:proofErr w:type="gramStart"/>
    <w:r>
      <w:rPr>
        <w:rFonts w:ascii="Arial" w:hAnsi="Arial"/>
        <w:b/>
        <w:sz w:val="24"/>
        <w:lang w:val="fr-FR"/>
      </w:rPr>
      <w:t xml:space="preserve">pr  </w:t>
    </w:r>
    <w:proofErr w:type="spellStart"/>
    <w:r>
      <w:rPr>
        <w:rFonts w:ascii="Arial" w:hAnsi="Arial"/>
        <w:b/>
        <w:sz w:val="24"/>
        <w:lang w:val="fr-FR"/>
      </w:rPr>
      <w:t>medien</w:t>
    </w:r>
    <w:proofErr w:type="spellEnd"/>
    <w:proofErr w:type="gramEnd"/>
    <w:r>
      <w:rPr>
        <w:rFonts w:ascii="Arial" w:hAnsi="Arial"/>
        <w:b/>
        <w:sz w:val="24"/>
        <w:lang w:val="fr-FR"/>
      </w:rPr>
      <w:t xml:space="preserve"> service &amp; </w:t>
    </w:r>
    <w:proofErr w:type="spellStart"/>
    <w:r>
      <w:rPr>
        <w:rFonts w:ascii="Arial" w:hAnsi="Arial"/>
        <w:b/>
        <w:sz w:val="24"/>
        <w:lang w:val="fr-FR"/>
      </w:rPr>
      <w:t>pr</w:t>
    </w:r>
    <w:proofErr w:type="spellEnd"/>
  </w:p>
  <w:p w14:paraId="3812AD27" w14:textId="77777777" w:rsidR="00BF6164" w:rsidRDefault="00BF6164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Fred Eric Schmitt                             </w:t>
    </w:r>
  </w:p>
  <w:p w14:paraId="3F897FEB" w14:textId="77777777" w:rsidR="00BF6164" w:rsidRDefault="00BF6164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Zum Sender 1                                    </w:t>
    </w:r>
  </w:p>
  <w:p w14:paraId="18FD308B" w14:textId="77777777" w:rsidR="00BF6164" w:rsidRDefault="00BF6164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66802 Felsberg</w:t>
    </w:r>
  </w:p>
  <w:p w14:paraId="443BF3A0" w14:textId="77777777" w:rsidR="00BF6164" w:rsidRDefault="00BF6164">
    <w:pPr>
      <w:tabs>
        <w:tab w:val="right" w:pos="9072"/>
        <w:tab w:val="right" w:pos="9356"/>
      </w:tabs>
      <w:rPr>
        <w:rFonts w:ascii="Antique Olive Light" w:hAnsi="Antique Olive Light"/>
        <w:b/>
        <w:sz w:val="22"/>
      </w:rPr>
    </w:pPr>
  </w:p>
  <w:p w14:paraId="4AFE24A1" w14:textId="77777777" w:rsidR="00BF6164" w:rsidRDefault="00BF6164">
    <w:pPr>
      <w:pBdr>
        <w:bottom w:val="single" w:sz="6" w:space="1" w:color="auto"/>
        <w:between w:val="single" w:sz="6" w:space="1" w:color="auto"/>
      </w:pBdr>
      <w:tabs>
        <w:tab w:val="right" w:pos="9072"/>
      </w:tabs>
      <w:spacing w:after="120"/>
      <w:ind w:left="-284" w:right="-284" w:firstLine="284"/>
      <w:rPr>
        <w:rFonts w:ascii="Arial" w:hAnsi="Arial"/>
        <w:sz w:val="16"/>
      </w:rPr>
    </w:pPr>
    <w:r>
      <w:rPr>
        <w:rFonts w:ascii="Arial" w:hAnsi="Arial"/>
        <w:sz w:val="16"/>
      </w:rPr>
      <w:t xml:space="preserve">F. E. Schmitt   Zum Sender 1   66802 Felsberg                         Tel.  (06837) 7129   Fax (06837) 7907   </w:t>
    </w:r>
    <w:proofErr w:type="spellStart"/>
    <w:r>
      <w:rPr>
        <w:rFonts w:ascii="Arial" w:hAnsi="Arial"/>
        <w:sz w:val="16"/>
      </w:rPr>
      <w:t>e-mail</w:t>
    </w:r>
    <w:proofErr w:type="spellEnd"/>
    <w:r>
      <w:rPr>
        <w:rFonts w:ascii="Arial" w:hAnsi="Arial"/>
        <w:sz w:val="16"/>
      </w:rPr>
      <w:t xml:space="preserve">: fesmpr@aol.com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D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8F02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F83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30"/>
    <w:rsid w:val="00005CDC"/>
    <w:rsid w:val="00024BD4"/>
    <w:rsid w:val="00025D8C"/>
    <w:rsid w:val="00051745"/>
    <w:rsid w:val="000565A1"/>
    <w:rsid w:val="00061F5E"/>
    <w:rsid w:val="00065EBF"/>
    <w:rsid w:val="0007157B"/>
    <w:rsid w:val="00074D5C"/>
    <w:rsid w:val="000765DF"/>
    <w:rsid w:val="00091813"/>
    <w:rsid w:val="000937E6"/>
    <w:rsid w:val="000A599D"/>
    <w:rsid w:val="000A6E5D"/>
    <w:rsid w:val="000A7109"/>
    <w:rsid w:val="000C0F93"/>
    <w:rsid w:val="000C3AC9"/>
    <w:rsid w:val="000D0C0C"/>
    <w:rsid w:val="000E5B68"/>
    <w:rsid w:val="000F13B5"/>
    <w:rsid w:val="000F1E62"/>
    <w:rsid w:val="00100EE8"/>
    <w:rsid w:val="0010244C"/>
    <w:rsid w:val="001163A4"/>
    <w:rsid w:val="001258D1"/>
    <w:rsid w:val="00126C6C"/>
    <w:rsid w:val="0013494C"/>
    <w:rsid w:val="001363FB"/>
    <w:rsid w:val="00142457"/>
    <w:rsid w:val="00144DDB"/>
    <w:rsid w:val="0014796F"/>
    <w:rsid w:val="0015167A"/>
    <w:rsid w:val="001573B7"/>
    <w:rsid w:val="001758F6"/>
    <w:rsid w:val="00177C6D"/>
    <w:rsid w:val="00177FEA"/>
    <w:rsid w:val="00180121"/>
    <w:rsid w:val="00180347"/>
    <w:rsid w:val="00187DAA"/>
    <w:rsid w:val="0019433C"/>
    <w:rsid w:val="001A0971"/>
    <w:rsid w:val="001A38FD"/>
    <w:rsid w:val="001B2B54"/>
    <w:rsid w:val="001B579B"/>
    <w:rsid w:val="001C73FF"/>
    <w:rsid w:val="001D39D8"/>
    <w:rsid w:val="001D3C3B"/>
    <w:rsid w:val="001E1EF7"/>
    <w:rsid w:val="001E51EE"/>
    <w:rsid w:val="001F3276"/>
    <w:rsid w:val="001F6BDA"/>
    <w:rsid w:val="001F6FDD"/>
    <w:rsid w:val="001F7B54"/>
    <w:rsid w:val="00200CA8"/>
    <w:rsid w:val="00203788"/>
    <w:rsid w:val="002062D6"/>
    <w:rsid w:val="002153A7"/>
    <w:rsid w:val="00227A3F"/>
    <w:rsid w:val="0023178C"/>
    <w:rsid w:val="0023684B"/>
    <w:rsid w:val="002420A9"/>
    <w:rsid w:val="002541C0"/>
    <w:rsid w:val="002570E6"/>
    <w:rsid w:val="00262B2A"/>
    <w:rsid w:val="00266514"/>
    <w:rsid w:val="00291F89"/>
    <w:rsid w:val="002968AD"/>
    <w:rsid w:val="002A2DDC"/>
    <w:rsid w:val="002A7CEA"/>
    <w:rsid w:val="002B1D71"/>
    <w:rsid w:val="002D00C5"/>
    <w:rsid w:val="002D11BB"/>
    <w:rsid w:val="002D62E8"/>
    <w:rsid w:val="002E1C47"/>
    <w:rsid w:val="002E2EC5"/>
    <w:rsid w:val="002F2924"/>
    <w:rsid w:val="002F47D3"/>
    <w:rsid w:val="00322002"/>
    <w:rsid w:val="00325A52"/>
    <w:rsid w:val="00331787"/>
    <w:rsid w:val="00331B51"/>
    <w:rsid w:val="00335845"/>
    <w:rsid w:val="00341CAD"/>
    <w:rsid w:val="0034397E"/>
    <w:rsid w:val="00343C06"/>
    <w:rsid w:val="00346C2A"/>
    <w:rsid w:val="00347AEA"/>
    <w:rsid w:val="00357BBF"/>
    <w:rsid w:val="003626C0"/>
    <w:rsid w:val="00365749"/>
    <w:rsid w:val="0037487D"/>
    <w:rsid w:val="003804AA"/>
    <w:rsid w:val="003928CD"/>
    <w:rsid w:val="0039422C"/>
    <w:rsid w:val="003A5155"/>
    <w:rsid w:val="003A6D6B"/>
    <w:rsid w:val="003B5160"/>
    <w:rsid w:val="003B5E2B"/>
    <w:rsid w:val="003C0157"/>
    <w:rsid w:val="003D768A"/>
    <w:rsid w:val="003E7C3C"/>
    <w:rsid w:val="003F5BD4"/>
    <w:rsid w:val="004068D2"/>
    <w:rsid w:val="00407997"/>
    <w:rsid w:val="00414E37"/>
    <w:rsid w:val="00417969"/>
    <w:rsid w:val="00420BD1"/>
    <w:rsid w:val="00431449"/>
    <w:rsid w:val="00434CD4"/>
    <w:rsid w:val="00437A21"/>
    <w:rsid w:val="00440A4F"/>
    <w:rsid w:val="00453CB4"/>
    <w:rsid w:val="00455F15"/>
    <w:rsid w:val="00461930"/>
    <w:rsid w:val="00465155"/>
    <w:rsid w:val="004876BE"/>
    <w:rsid w:val="00487D9E"/>
    <w:rsid w:val="004908AF"/>
    <w:rsid w:val="00493FDD"/>
    <w:rsid w:val="0049408B"/>
    <w:rsid w:val="004963AF"/>
    <w:rsid w:val="004A4617"/>
    <w:rsid w:val="004A4688"/>
    <w:rsid w:val="004A5442"/>
    <w:rsid w:val="004C000A"/>
    <w:rsid w:val="004C3EF6"/>
    <w:rsid w:val="004D385F"/>
    <w:rsid w:val="004D631A"/>
    <w:rsid w:val="004D7557"/>
    <w:rsid w:val="004E023A"/>
    <w:rsid w:val="004E7A88"/>
    <w:rsid w:val="0050699A"/>
    <w:rsid w:val="00513D6A"/>
    <w:rsid w:val="00515D87"/>
    <w:rsid w:val="00516172"/>
    <w:rsid w:val="00516281"/>
    <w:rsid w:val="0052317E"/>
    <w:rsid w:val="00530AD7"/>
    <w:rsid w:val="00531BBF"/>
    <w:rsid w:val="00532201"/>
    <w:rsid w:val="00533FC7"/>
    <w:rsid w:val="005360C6"/>
    <w:rsid w:val="0054278C"/>
    <w:rsid w:val="00542C49"/>
    <w:rsid w:val="00543C95"/>
    <w:rsid w:val="00554044"/>
    <w:rsid w:val="00571750"/>
    <w:rsid w:val="0057263D"/>
    <w:rsid w:val="00592A27"/>
    <w:rsid w:val="005A1267"/>
    <w:rsid w:val="005A386E"/>
    <w:rsid w:val="005A5FCC"/>
    <w:rsid w:val="005A7F99"/>
    <w:rsid w:val="005C04B2"/>
    <w:rsid w:val="005C2A5C"/>
    <w:rsid w:val="005C3758"/>
    <w:rsid w:val="005C5E48"/>
    <w:rsid w:val="005C6CE1"/>
    <w:rsid w:val="005D14C8"/>
    <w:rsid w:val="005D421E"/>
    <w:rsid w:val="005E418C"/>
    <w:rsid w:val="005E5EA5"/>
    <w:rsid w:val="005F066F"/>
    <w:rsid w:val="005F2876"/>
    <w:rsid w:val="005F6C09"/>
    <w:rsid w:val="006051D6"/>
    <w:rsid w:val="00626884"/>
    <w:rsid w:val="00627EB1"/>
    <w:rsid w:val="00634673"/>
    <w:rsid w:val="00652C2E"/>
    <w:rsid w:val="00656D65"/>
    <w:rsid w:val="00662230"/>
    <w:rsid w:val="00663551"/>
    <w:rsid w:val="00672AC4"/>
    <w:rsid w:val="00697B53"/>
    <w:rsid w:val="006A71FE"/>
    <w:rsid w:val="006B119B"/>
    <w:rsid w:val="006B24EE"/>
    <w:rsid w:val="006B3BEE"/>
    <w:rsid w:val="006B4751"/>
    <w:rsid w:val="006B6FC8"/>
    <w:rsid w:val="006B7FD2"/>
    <w:rsid w:val="006C392F"/>
    <w:rsid w:val="006C78C6"/>
    <w:rsid w:val="006D2517"/>
    <w:rsid w:val="006E0B17"/>
    <w:rsid w:val="006F080C"/>
    <w:rsid w:val="00700DA4"/>
    <w:rsid w:val="007011F9"/>
    <w:rsid w:val="00704D36"/>
    <w:rsid w:val="0071515C"/>
    <w:rsid w:val="00721579"/>
    <w:rsid w:val="00722EAE"/>
    <w:rsid w:val="007243D9"/>
    <w:rsid w:val="00725BC2"/>
    <w:rsid w:val="00733891"/>
    <w:rsid w:val="00734115"/>
    <w:rsid w:val="00736851"/>
    <w:rsid w:val="007471B1"/>
    <w:rsid w:val="00766237"/>
    <w:rsid w:val="00776345"/>
    <w:rsid w:val="007802B8"/>
    <w:rsid w:val="0079178F"/>
    <w:rsid w:val="00793F34"/>
    <w:rsid w:val="007A11F1"/>
    <w:rsid w:val="007A25CE"/>
    <w:rsid w:val="007A29BF"/>
    <w:rsid w:val="007A7528"/>
    <w:rsid w:val="007B271A"/>
    <w:rsid w:val="007B5202"/>
    <w:rsid w:val="007C3D07"/>
    <w:rsid w:val="007D4FE8"/>
    <w:rsid w:val="007E16A8"/>
    <w:rsid w:val="007E2731"/>
    <w:rsid w:val="007F1D7F"/>
    <w:rsid w:val="008157F0"/>
    <w:rsid w:val="008204DB"/>
    <w:rsid w:val="0082274B"/>
    <w:rsid w:val="008269CA"/>
    <w:rsid w:val="008435FD"/>
    <w:rsid w:val="008438F3"/>
    <w:rsid w:val="0085343D"/>
    <w:rsid w:val="00860E2E"/>
    <w:rsid w:val="0086213D"/>
    <w:rsid w:val="0086359F"/>
    <w:rsid w:val="00866484"/>
    <w:rsid w:val="008748F4"/>
    <w:rsid w:val="0087738A"/>
    <w:rsid w:val="00882C57"/>
    <w:rsid w:val="00885D2F"/>
    <w:rsid w:val="0089011B"/>
    <w:rsid w:val="0089529A"/>
    <w:rsid w:val="00895785"/>
    <w:rsid w:val="00897F4E"/>
    <w:rsid w:val="008A0776"/>
    <w:rsid w:val="008A3DED"/>
    <w:rsid w:val="008D014E"/>
    <w:rsid w:val="008D3578"/>
    <w:rsid w:val="008D7105"/>
    <w:rsid w:val="008D7AF1"/>
    <w:rsid w:val="008E40FD"/>
    <w:rsid w:val="008E7890"/>
    <w:rsid w:val="008F347C"/>
    <w:rsid w:val="0091794A"/>
    <w:rsid w:val="009226A8"/>
    <w:rsid w:val="009401BC"/>
    <w:rsid w:val="00952D47"/>
    <w:rsid w:val="009536D7"/>
    <w:rsid w:val="00963757"/>
    <w:rsid w:val="00971A54"/>
    <w:rsid w:val="00974D55"/>
    <w:rsid w:val="00980969"/>
    <w:rsid w:val="00980D0C"/>
    <w:rsid w:val="009817E3"/>
    <w:rsid w:val="009A2A56"/>
    <w:rsid w:val="009A5D58"/>
    <w:rsid w:val="009B1BFB"/>
    <w:rsid w:val="009B1C25"/>
    <w:rsid w:val="009B20B0"/>
    <w:rsid w:val="009B272E"/>
    <w:rsid w:val="009B3541"/>
    <w:rsid w:val="009B61DC"/>
    <w:rsid w:val="009C614E"/>
    <w:rsid w:val="009D336F"/>
    <w:rsid w:val="009D3B94"/>
    <w:rsid w:val="009E65C5"/>
    <w:rsid w:val="009F34E1"/>
    <w:rsid w:val="009F4195"/>
    <w:rsid w:val="009F50C6"/>
    <w:rsid w:val="00A15652"/>
    <w:rsid w:val="00A26FE9"/>
    <w:rsid w:val="00A31C1D"/>
    <w:rsid w:val="00A4304A"/>
    <w:rsid w:val="00A53AD7"/>
    <w:rsid w:val="00A55E02"/>
    <w:rsid w:val="00A60098"/>
    <w:rsid w:val="00A66C10"/>
    <w:rsid w:val="00A67737"/>
    <w:rsid w:val="00A7016F"/>
    <w:rsid w:val="00A903EE"/>
    <w:rsid w:val="00A920BC"/>
    <w:rsid w:val="00AA2DD8"/>
    <w:rsid w:val="00AB1AE0"/>
    <w:rsid w:val="00AB1FD9"/>
    <w:rsid w:val="00AB25E5"/>
    <w:rsid w:val="00AC04E9"/>
    <w:rsid w:val="00AC08F9"/>
    <w:rsid w:val="00AC0C48"/>
    <w:rsid w:val="00AC4DC0"/>
    <w:rsid w:val="00AC5051"/>
    <w:rsid w:val="00AE52EB"/>
    <w:rsid w:val="00B0067D"/>
    <w:rsid w:val="00B00C13"/>
    <w:rsid w:val="00B02F44"/>
    <w:rsid w:val="00B05720"/>
    <w:rsid w:val="00B21693"/>
    <w:rsid w:val="00B305F5"/>
    <w:rsid w:val="00B31B94"/>
    <w:rsid w:val="00B544BC"/>
    <w:rsid w:val="00B57574"/>
    <w:rsid w:val="00B6560C"/>
    <w:rsid w:val="00B73AF1"/>
    <w:rsid w:val="00B77E00"/>
    <w:rsid w:val="00B82579"/>
    <w:rsid w:val="00B82B8E"/>
    <w:rsid w:val="00B865D5"/>
    <w:rsid w:val="00B87449"/>
    <w:rsid w:val="00B87F7E"/>
    <w:rsid w:val="00B923EE"/>
    <w:rsid w:val="00B94B21"/>
    <w:rsid w:val="00B97F76"/>
    <w:rsid w:val="00BA0CBC"/>
    <w:rsid w:val="00BA2542"/>
    <w:rsid w:val="00BB750B"/>
    <w:rsid w:val="00BC1E41"/>
    <w:rsid w:val="00BC27B6"/>
    <w:rsid w:val="00BC6095"/>
    <w:rsid w:val="00BD4AFE"/>
    <w:rsid w:val="00BF0FAB"/>
    <w:rsid w:val="00BF275F"/>
    <w:rsid w:val="00BF35D3"/>
    <w:rsid w:val="00BF5F47"/>
    <w:rsid w:val="00BF6164"/>
    <w:rsid w:val="00C04809"/>
    <w:rsid w:val="00C23BFD"/>
    <w:rsid w:val="00C24BA7"/>
    <w:rsid w:val="00C31482"/>
    <w:rsid w:val="00C33469"/>
    <w:rsid w:val="00C75293"/>
    <w:rsid w:val="00C922D3"/>
    <w:rsid w:val="00C9343B"/>
    <w:rsid w:val="00CA15D0"/>
    <w:rsid w:val="00CC5F1E"/>
    <w:rsid w:val="00CD4D62"/>
    <w:rsid w:val="00CD6FF4"/>
    <w:rsid w:val="00CE6049"/>
    <w:rsid w:val="00CF05A1"/>
    <w:rsid w:val="00CF596B"/>
    <w:rsid w:val="00CF5D7F"/>
    <w:rsid w:val="00D06B86"/>
    <w:rsid w:val="00D17EF0"/>
    <w:rsid w:val="00D20974"/>
    <w:rsid w:val="00D22384"/>
    <w:rsid w:val="00D22E2D"/>
    <w:rsid w:val="00D23D8B"/>
    <w:rsid w:val="00D27FC3"/>
    <w:rsid w:val="00D36EE8"/>
    <w:rsid w:val="00D50720"/>
    <w:rsid w:val="00D53237"/>
    <w:rsid w:val="00D64687"/>
    <w:rsid w:val="00D64814"/>
    <w:rsid w:val="00D766FD"/>
    <w:rsid w:val="00D7694C"/>
    <w:rsid w:val="00D77564"/>
    <w:rsid w:val="00D8182A"/>
    <w:rsid w:val="00D83ADE"/>
    <w:rsid w:val="00D91759"/>
    <w:rsid w:val="00D95D37"/>
    <w:rsid w:val="00DA177B"/>
    <w:rsid w:val="00DB36CA"/>
    <w:rsid w:val="00DB46C1"/>
    <w:rsid w:val="00DB60A0"/>
    <w:rsid w:val="00DB6712"/>
    <w:rsid w:val="00DC4DA6"/>
    <w:rsid w:val="00DD243A"/>
    <w:rsid w:val="00DE039D"/>
    <w:rsid w:val="00E02654"/>
    <w:rsid w:val="00E02981"/>
    <w:rsid w:val="00E02E6A"/>
    <w:rsid w:val="00E07F75"/>
    <w:rsid w:val="00E16EB4"/>
    <w:rsid w:val="00E3195E"/>
    <w:rsid w:val="00E53B01"/>
    <w:rsid w:val="00E54625"/>
    <w:rsid w:val="00E603B1"/>
    <w:rsid w:val="00E84381"/>
    <w:rsid w:val="00E87895"/>
    <w:rsid w:val="00E96501"/>
    <w:rsid w:val="00EA0C55"/>
    <w:rsid w:val="00EA6042"/>
    <w:rsid w:val="00EB03DE"/>
    <w:rsid w:val="00EB0D8A"/>
    <w:rsid w:val="00EB72A0"/>
    <w:rsid w:val="00EC21D0"/>
    <w:rsid w:val="00ED0D83"/>
    <w:rsid w:val="00EF2226"/>
    <w:rsid w:val="00EF3B1E"/>
    <w:rsid w:val="00F062D1"/>
    <w:rsid w:val="00F07758"/>
    <w:rsid w:val="00F07BD9"/>
    <w:rsid w:val="00F158BB"/>
    <w:rsid w:val="00F16E35"/>
    <w:rsid w:val="00F219B6"/>
    <w:rsid w:val="00F21F8D"/>
    <w:rsid w:val="00F34C61"/>
    <w:rsid w:val="00F35B56"/>
    <w:rsid w:val="00F4020F"/>
    <w:rsid w:val="00F434A2"/>
    <w:rsid w:val="00F634B9"/>
    <w:rsid w:val="00F755BA"/>
    <w:rsid w:val="00F80943"/>
    <w:rsid w:val="00F80B0E"/>
    <w:rsid w:val="00F84C4F"/>
    <w:rsid w:val="00F87CFE"/>
    <w:rsid w:val="00F91124"/>
    <w:rsid w:val="00F91F11"/>
    <w:rsid w:val="00F976AA"/>
    <w:rsid w:val="00FA1C6B"/>
    <w:rsid w:val="00FA2015"/>
    <w:rsid w:val="00FB74FA"/>
    <w:rsid w:val="00FC4C9D"/>
    <w:rsid w:val="00FC56AF"/>
    <w:rsid w:val="00FC77F5"/>
    <w:rsid w:val="00FD1F4C"/>
    <w:rsid w:val="00FE10F3"/>
    <w:rsid w:val="00FE1168"/>
    <w:rsid w:val="00FE7D92"/>
    <w:rsid w:val="00FF1776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3771"/>
  <w15:chartTrackingRefBased/>
  <w15:docId w15:val="{72110C67-B0EB-4A2B-A648-1C2AA3F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">
    <w:name w:val="Brief"/>
    <w:basedOn w:val="Standard"/>
    <w:pPr>
      <w:spacing w:after="120"/>
    </w:pPr>
    <w:rPr>
      <w:rFonts w:ascii="Courier" w:hAnsi="Courier"/>
    </w:rPr>
  </w:style>
  <w:style w:type="paragraph" w:customStyle="1" w:styleId="Adresse">
    <w:name w:val="Adresse"/>
    <w:basedOn w:val="Brief"/>
    <w:pPr>
      <w:spacing w:after="0"/>
    </w:pPr>
  </w:style>
  <w:style w:type="paragraph" w:customStyle="1" w:styleId="Label">
    <w:name w:val="Label"/>
    <w:basedOn w:val="Standard"/>
    <w:pPr>
      <w:spacing w:before="120"/>
      <w:ind w:left="567"/>
    </w:pPr>
    <w:rPr>
      <w:sz w:val="24"/>
    </w:rPr>
  </w:style>
  <w:style w:type="paragraph" w:styleId="Anrede">
    <w:name w:val="Salutation"/>
    <w:basedOn w:val="Standard"/>
    <w:rPr>
      <w:rFonts w:ascii="Arial" w:hAnsi="Arial"/>
      <w:sz w:val="24"/>
    </w:rPr>
  </w:style>
  <w:style w:type="paragraph" w:styleId="Aufzhlungszeichen">
    <w:name w:val="List Bullet"/>
    <w:basedOn w:val="Standard"/>
    <w:pPr>
      <w:ind w:left="283" w:hanging="283"/>
    </w:pPr>
    <w:rPr>
      <w:rFonts w:ascii="Arial" w:hAnsi="Arial"/>
      <w:sz w:val="24"/>
    </w:rPr>
  </w:style>
  <w:style w:type="paragraph" w:customStyle="1" w:styleId="Briefkopfadresse">
    <w:name w:val="Briefkopfadresse"/>
    <w:basedOn w:val="Standard"/>
    <w:rPr>
      <w:rFonts w:ascii="Arial" w:hAnsi="Arial"/>
      <w:sz w:val="24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spacing w:after="120"/>
      <w:ind w:left="283"/>
    </w:pPr>
    <w:rPr>
      <w:rFonts w:ascii="Arial" w:hAnsi="Arial"/>
      <w:sz w:val="24"/>
    </w:rPr>
  </w:style>
  <w:style w:type="paragraph" w:customStyle="1" w:styleId="Anmerkungslinie">
    <w:name w:val="Anmerkungslinie"/>
    <w:basedOn w:val="Textkrper"/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2">
    <w:name w:val="Body Text 2"/>
    <w:basedOn w:val="Standard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link w:val="SprechblasentextZchn"/>
    <w:rsid w:val="003E7C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E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\ORGANICE\A\ADR_15.DEU\MAKROS.W60\ORG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ORGBRIEF.DOT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Irgendwo, den</vt:lpstr>
    </vt:vector>
  </TitlesOfParts>
  <Company>mpr medienservice &amp; pr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Irgendwo, den</dc:title>
  <dc:subject/>
  <dc:creator>Fred Eric Schmitt</dc:creator>
  <cp:keywords/>
  <cp:lastModifiedBy>Steinmeier Robert</cp:lastModifiedBy>
  <cp:revision>18</cp:revision>
  <cp:lastPrinted>2023-08-07T10:34:00Z</cp:lastPrinted>
  <dcterms:created xsi:type="dcterms:W3CDTF">2023-08-07T07:50:00Z</dcterms:created>
  <dcterms:modified xsi:type="dcterms:W3CDTF">2023-08-07T11:27:00Z</dcterms:modified>
</cp:coreProperties>
</file>